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338" w:rsidRPr="00051297" w:rsidRDefault="00A50338" w:rsidP="00A50338">
      <w:pPr>
        <w:pStyle w:val="Balk6"/>
        <w:ind w:firstLine="0"/>
        <w:jc w:val="center"/>
        <w:rPr>
          <w:b w:val="0"/>
          <w:lang w:val="tr-TR"/>
        </w:rPr>
      </w:pPr>
      <w:bookmarkStart w:id="0" w:name="_Toc232234039"/>
      <w:bookmarkStart w:id="1" w:name="_Toc233021562"/>
      <w:r w:rsidRPr="00051297">
        <w:rPr>
          <w:lang w:val="tr-TR"/>
        </w:rPr>
        <w:t>Teknik Değerlendirme Tabloları</w:t>
      </w:r>
      <w:bookmarkEnd w:id="0"/>
      <w:bookmarkEnd w:id="1"/>
    </w:p>
    <w:p w:rsidR="00A50338" w:rsidRPr="00051297" w:rsidRDefault="00A50338" w:rsidP="00A50338">
      <w:pPr>
        <w:ind w:firstLine="0"/>
        <w:rPr>
          <w:b/>
          <w:sz w:val="20"/>
          <w:szCs w:val="20"/>
          <w:lang w:val="tr-TR"/>
        </w:rPr>
      </w:pPr>
      <w:r w:rsidRPr="00051297">
        <w:rPr>
          <w:b/>
          <w:sz w:val="20"/>
          <w:szCs w:val="20"/>
          <w:lang w:val="tr-TR"/>
        </w:rPr>
        <w:t>1. Hizmet Alımı İhaleleri İçin</w:t>
      </w:r>
    </w:p>
    <w:p w:rsidR="00A50338" w:rsidRPr="00051297" w:rsidRDefault="00A50338" w:rsidP="00A50338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/>
        <w:ind w:firstLine="0"/>
        <w:rPr>
          <w:lang w:val="tr-TR"/>
        </w:rPr>
      </w:pPr>
      <w:r w:rsidRPr="00051297">
        <w:rPr>
          <w:sz w:val="20"/>
          <w:szCs w:val="20"/>
          <w:highlight w:val="lightGray"/>
          <w:lang w:val="tr-TR"/>
        </w:rPr>
        <w:t xml:space="preserve">Önerilen teknik </w:t>
      </w:r>
      <w:proofErr w:type="gramStart"/>
      <w:r w:rsidRPr="00051297">
        <w:rPr>
          <w:sz w:val="20"/>
          <w:szCs w:val="20"/>
          <w:highlight w:val="lightGray"/>
          <w:lang w:val="tr-TR"/>
        </w:rPr>
        <w:t>kriterler</w:t>
      </w:r>
      <w:proofErr w:type="gramEnd"/>
      <w:r w:rsidRPr="00051297">
        <w:rPr>
          <w:sz w:val="20"/>
          <w:szCs w:val="20"/>
          <w:highlight w:val="lightGray"/>
          <w:lang w:val="tr-TR"/>
        </w:rPr>
        <w:t xml:space="preserve"> ve ağırlıkları aşağıda verilmiştir. Bu </w:t>
      </w:r>
      <w:proofErr w:type="gramStart"/>
      <w:r w:rsidRPr="00051297">
        <w:rPr>
          <w:sz w:val="20"/>
          <w:szCs w:val="20"/>
          <w:highlight w:val="lightGray"/>
          <w:lang w:val="tr-TR"/>
        </w:rPr>
        <w:t>kriter</w:t>
      </w:r>
      <w:proofErr w:type="gramEnd"/>
      <w:r w:rsidRPr="00051297">
        <w:rPr>
          <w:sz w:val="20"/>
          <w:szCs w:val="20"/>
          <w:highlight w:val="lightGray"/>
          <w:lang w:val="tr-TR"/>
        </w:rPr>
        <w:t xml:space="preserve"> ve ağırlıklar alınacak olan hizmetin koşullarına göre değiştirilebilir</w:t>
      </w:r>
      <w:r w:rsidRPr="00051297">
        <w:rPr>
          <w:highlight w:val="lightGray"/>
          <w:lang w:val="tr-TR"/>
        </w:rPr>
        <w:t>.</w:t>
      </w:r>
      <w:r w:rsidRPr="00051297">
        <w:rPr>
          <w:lang w:val="tr-TR"/>
        </w:rPr>
        <w:t xml:space="preserve"> </w:t>
      </w:r>
    </w:p>
    <w:p w:rsidR="00A50338" w:rsidRPr="00051297" w:rsidRDefault="00A50338" w:rsidP="00A50338">
      <w:pPr>
        <w:rPr>
          <w:sz w:val="12"/>
          <w:szCs w:val="12"/>
          <w:lang w:val="tr-TR"/>
        </w:rPr>
      </w:pP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3"/>
        <w:gridCol w:w="940"/>
        <w:gridCol w:w="1218"/>
        <w:gridCol w:w="1218"/>
        <w:gridCol w:w="1218"/>
        <w:gridCol w:w="1217"/>
      </w:tblGrid>
      <w:tr w:rsidR="00A50338" w:rsidRPr="00051297" w:rsidTr="00354DB6">
        <w:trPr>
          <w:cantSplit/>
          <w:trHeight w:val="340"/>
        </w:trPr>
        <w:tc>
          <w:tcPr>
            <w:tcW w:w="3240" w:type="dxa"/>
            <w:vAlign w:val="center"/>
          </w:tcPr>
          <w:p w:rsidR="00A50338" w:rsidRPr="00051297" w:rsidRDefault="00A50338" w:rsidP="00354DB6">
            <w:pPr>
              <w:spacing w:before="0"/>
              <w:ind w:firstLine="0"/>
              <w:rPr>
                <w:b/>
                <w:sz w:val="20"/>
                <w:szCs w:val="20"/>
                <w:lang w:val="tr-TR"/>
              </w:rPr>
            </w:pPr>
          </w:p>
        </w:tc>
        <w:tc>
          <w:tcPr>
            <w:tcW w:w="961" w:type="dxa"/>
            <w:vAlign w:val="center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 xml:space="preserve">En çok </w:t>
            </w:r>
          </w:p>
        </w:tc>
        <w:tc>
          <w:tcPr>
            <w:tcW w:w="1247" w:type="dxa"/>
            <w:vAlign w:val="center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Teklif 1</w:t>
            </w:r>
          </w:p>
        </w:tc>
        <w:tc>
          <w:tcPr>
            <w:tcW w:w="1247" w:type="dxa"/>
            <w:vAlign w:val="center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Teklif 2</w:t>
            </w:r>
          </w:p>
        </w:tc>
        <w:tc>
          <w:tcPr>
            <w:tcW w:w="1247" w:type="dxa"/>
            <w:vAlign w:val="center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Teklif 3</w:t>
            </w:r>
          </w:p>
        </w:tc>
        <w:tc>
          <w:tcPr>
            <w:tcW w:w="1246" w:type="dxa"/>
            <w:vAlign w:val="center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 w:rsidRPr="00051297">
              <w:rPr>
                <w:sz w:val="20"/>
                <w:szCs w:val="20"/>
                <w:lang w:val="tr-TR"/>
              </w:rPr>
              <w:t>…….</w:t>
            </w:r>
            <w:proofErr w:type="gramEnd"/>
          </w:p>
        </w:tc>
      </w:tr>
      <w:tr w:rsidR="00A50338" w:rsidRPr="00051297" w:rsidTr="00354DB6">
        <w:trPr>
          <w:cantSplit/>
        </w:trPr>
        <w:tc>
          <w:tcPr>
            <w:tcW w:w="3240" w:type="dxa"/>
          </w:tcPr>
          <w:p w:rsidR="00A50338" w:rsidRPr="00051297" w:rsidRDefault="00A50338" w:rsidP="00354DB6">
            <w:pPr>
              <w:spacing w:before="0"/>
              <w:ind w:firstLine="0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 xml:space="preserve">Organizasyon ve </w:t>
            </w:r>
            <w:proofErr w:type="gramStart"/>
            <w:r w:rsidRPr="00051297">
              <w:rPr>
                <w:b/>
                <w:sz w:val="20"/>
                <w:szCs w:val="20"/>
                <w:lang w:val="tr-TR"/>
              </w:rPr>
              <w:t>metodoloji</w:t>
            </w:r>
            <w:proofErr w:type="gramEnd"/>
          </w:p>
        </w:tc>
        <w:tc>
          <w:tcPr>
            <w:tcW w:w="961" w:type="dxa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</w:p>
        </w:tc>
        <w:tc>
          <w:tcPr>
            <w:tcW w:w="1247" w:type="dxa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</w:p>
        </w:tc>
        <w:tc>
          <w:tcPr>
            <w:tcW w:w="1247" w:type="dxa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</w:p>
        </w:tc>
        <w:tc>
          <w:tcPr>
            <w:tcW w:w="1247" w:type="dxa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</w:p>
        </w:tc>
        <w:tc>
          <w:tcPr>
            <w:tcW w:w="1246" w:type="dxa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</w:p>
        </w:tc>
        <w:bookmarkStart w:id="2" w:name="_GoBack"/>
        <w:bookmarkEnd w:id="2"/>
      </w:tr>
      <w:tr w:rsidR="00A50338" w:rsidRPr="00051297" w:rsidTr="00354DB6">
        <w:trPr>
          <w:cantSplit/>
        </w:trPr>
        <w:tc>
          <w:tcPr>
            <w:tcW w:w="3240" w:type="dxa"/>
          </w:tcPr>
          <w:p w:rsidR="00A50338" w:rsidRPr="00051297" w:rsidRDefault="00A50338" w:rsidP="00354DB6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Temel/Gerekçelendirme</w:t>
            </w:r>
          </w:p>
        </w:tc>
        <w:tc>
          <w:tcPr>
            <w:tcW w:w="961" w:type="dxa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15</w:t>
            </w:r>
          </w:p>
        </w:tc>
        <w:tc>
          <w:tcPr>
            <w:tcW w:w="1247" w:type="dxa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247" w:type="dxa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247" w:type="dxa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246" w:type="dxa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A50338" w:rsidRPr="00051297" w:rsidTr="00354DB6">
        <w:trPr>
          <w:cantSplit/>
          <w:trHeight w:val="225"/>
        </w:trPr>
        <w:tc>
          <w:tcPr>
            <w:tcW w:w="3240" w:type="dxa"/>
          </w:tcPr>
          <w:p w:rsidR="00A50338" w:rsidRPr="00051297" w:rsidRDefault="00A50338" w:rsidP="00354DB6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Çözüm Yaklaşımı</w:t>
            </w:r>
          </w:p>
        </w:tc>
        <w:tc>
          <w:tcPr>
            <w:tcW w:w="961" w:type="dxa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15</w:t>
            </w:r>
          </w:p>
        </w:tc>
        <w:tc>
          <w:tcPr>
            <w:tcW w:w="1247" w:type="dxa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247" w:type="dxa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247" w:type="dxa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246" w:type="dxa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A50338" w:rsidRPr="00051297" w:rsidTr="00354DB6">
        <w:trPr>
          <w:cantSplit/>
        </w:trPr>
        <w:tc>
          <w:tcPr>
            <w:tcW w:w="3240" w:type="dxa"/>
          </w:tcPr>
          <w:p w:rsidR="00A50338" w:rsidRPr="00051297" w:rsidRDefault="00A50338" w:rsidP="00354DB6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Faaliyet Planı</w:t>
            </w:r>
          </w:p>
        </w:tc>
        <w:tc>
          <w:tcPr>
            <w:tcW w:w="961" w:type="dxa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10</w:t>
            </w:r>
          </w:p>
        </w:tc>
        <w:tc>
          <w:tcPr>
            <w:tcW w:w="1247" w:type="dxa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247" w:type="dxa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247" w:type="dxa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246" w:type="dxa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A50338" w:rsidRPr="00051297" w:rsidTr="00354DB6">
        <w:trPr>
          <w:cantSplit/>
        </w:trPr>
        <w:tc>
          <w:tcPr>
            <w:tcW w:w="3240" w:type="dxa"/>
          </w:tcPr>
          <w:p w:rsidR="00A50338" w:rsidRPr="00051297" w:rsidRDefault="00A50338" w:rsidP="00354DB6">
            <w:pPr>
              <w:spacing w:before="0"/>
              <w:ind w:firstLine="0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 xml:space="preserve">Organizasyon ve </w:t>
            </w:r>
            <w:proofErr w:type="gramStart"/>
            <w:r w:rsidRPr="00051297">
              <w:rPr>
                <w:b/>
                <w:sz w:val="20"/>
                <w:szCs w:val="20"/>
                <w:lang w:val="tr-TR"/>
              </w:rPr>
              <w:t>metodoloji</w:t>
            </w:r>
            <w:proofErr w:type="gramEnd"/>
            <w:r w:rsidRPr="00051297">
              <w:rPr>
                <w:b/>
                <w:sz w:val="20"/>
                <w:szCs w:val="20"/>
                <w:lang w:val="tr-TR"/>
              </w:rPr>
              <w:t xml:space="preserve"> için </w:t>
            </w:r>
          </w:p>
          <w:p w:rsidR="00A50338" w:rsidRPr="00051297" w:rsidRDefault="00A50338" w:rsidP="00354DB6">
            <w:pPr>
              <w:spacing w:before="0"/>
              <w:ind w:firstLine="0"/>
              <w:rPr>
                <w:b/>
                <w:sz w:val="20"/>
                <w:szCs w:val="20"/>
                <w:lang w:val="tr-TR"/>
              </w:rPr>
            </w:pPr>
            <w:proofErr w:type="gramStart"/>
            <w:r w:rsidRPr="00051297">
              <w:rPr>
                <w:b/>
                <w:sz w:val="20"/>
                <w:szCs w:val="20"/>
                <w:lang w:val="tr-TR"/>
              </w:rPr>
              <w:t>toplam</w:t>
            </w:r>
            <w:proofErr w:type="gramEnd"/>
            <w:r w:rsidRPr="00051297">
              <w:rPr>
                <w:b/>
                <w:sz w:val="20"/>
                <w:szCs w:val="20"/>
                <w:lang w:val="tr-TR"/>
              </w:rPr>
              <w:t xml:space="preserve"> puan</w:t>
            </w:r>
          </w:p>
        </w:tc>
        <w:tc>
          <w:tcPr>
            <w:tcW w:w="961" w:type="dxa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40</w:t>
            </w:r>
          </w:p>
        </w:tc>
        <w:tc>
          <w:tcPr>
            <w:tcW w:w="1247" w:type="dxa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</w:p>
        </w:tc>
        <w:tc>
          <w:tcPr>
            <w:tcW w:w="1247" w:type="dxa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</w:p>
        </w:tc>
        <w:tc>
          <w:tcPr>
            <w:tcW w:w="1247" w:type="dxa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</w:p>
        </w:tc>
        <w:tc>
          <w:tcPr>
            <w:tcW w:w="1246" w:type="dxa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</w:p>
        </w:tc>
      </w:tr>
      <w:tr w:rsidR="00A50338" w:rsidRPr="00051297" w:rsidTr="00354DB6">
        <w:trPr>
          <w:cantSplit/>
        </w:trPr>
        <w:tc>
          <w:tcPr>
            <w:tcW w:w="3240" w:type="dxa"/>
          </w:tcPr>
          <w:p w:rsidR="00A50338" w:rsidRPr="00051297" w:rsidRDefault="00A50338" w:rsidP="00354DB6">
            <w:pPr>
              <w:spacing w:before="0"/>
              <w:ind w:firstLine="0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Kilit uzman(</w:t>
            </w:r>
            <w:proofErr w:type="spellStart"/>
            <w:r w:rsidRPr="00051297">
              <w:rPr>
                <w:b/>
                <w:sz w:val="20"/>
                <w:szCs w:val="20"/>
                <w:lang w:val="tr-TR"/>
              </w:rPr>
              <w:t>lar</w:t>
            </w:r>
            <w:proofErr w:type="spellEnd"/>
            <w:r w:rsidRPr="00051297">
              <w:rPr>
                <w:b/>
                <w:sz w:val="20"/>
                <w:szCs w:val="20"/>
                <w:lang w:val="tr-TR"/>
              </w:rPr>
              <w:t>)</w:t>
            </w:r>
          </w:p>
        </w:tc>
        <w:tc>
          <w:tcPr>
            <w:tcW w:w="961" w:type="dxa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</w:p>
        </w:tc>
        <w:tc>
          <w:tcPr>
            <w:tcW w:w="1247" w:type="dxa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</w:p>
        </w:tc>
        <w:tc>
          <w:tcPr>
            <w:tcW w:w="1247" w:type="dxa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</w:p>
        </w:tc>
        <w:tc>
          <w:tcPr>
            <w:tcW w:w="1247" w:type="dxa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</w:p>
        </w:tc>
        <w:tc>
          <w:tcPr>
            <w:tcW w:w="1246" w:type="dxa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</w:p>
        </w:tc>
      </w:tr>
      <w:tr w:rsidR="00A50338" w:rsidRPr="00051297" w:rsidTr="00354DB6">
        <w:trPr>
          <w:cantSplit/>
        </w:trPr>
        <w:tc>
          <w:tcPr>
            <w:tcW w:w="3240" w:type="dxa"/>
          </w:tcPr>
          <w:p w:rsidR="00A50338" w:rsidRPr="00051297" w:rsidRDefault="00A50338" w:rsidP="00354DB6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Bilgi ve beceri</w:t>
            </w:r>
          </w:p>
        </w:tc>
        <w:tc>
          <w:tcPr>
            <w:tcW w:w="961" w:type="dxa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15</w:t>
            </w:r>
          </w:p>
        </w:tc>
        <w:tc>
          <w:tcPr>
            <w:tcW w:w="1247" w:type="dxa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247" w:type="dxa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247" w:type="dxa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246" w:type="dxa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A50338" w:rsidRPr="00051297" w:rsidTr="00354DB6">
        <w:trPr>
          <w:cantSplit/>
        </w:trPr>
        <w:tc>
          <w:tcPr>
            <w:tcW w:w="3240" w:type="dxa"/>
          </w:tcPr>
          <w:p w:rsidR="00A50338" w:rsidRPr="00051297" w:rsidRDefault="00A50338" w:rsidP="00354DB6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Genel profesyonel deneyim</w:t>
            </w:r>
          </w:p>
        </w:tc>
        <w:tc>
          <w:tcPr>
            <w:tcW w:w="961" w:type="dxa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15</w:t>
            </w:r>
          </w:p>
        </w:tc>
        <w:tc>
          <w:tcPr>
            <w:tcW w:w="1247" w:type="dxa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247" w:type="dxa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247" w:type="dxa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246" w:type="dxa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A50338" w:rsidRPr="00051297" w:rsidTr="00354DB6">
        <w:trPr>
          <w:cantSplit/>
        </w:trPr>
        <w:tc>
          <w:tcPr>
            <w:tcW w:w="3240" w:type="dxa"/>
          </w:tcPr>
          <w:p w:rsidR="00A50338" w:rsidRPr="00051297" w:rsidRDefault="00A50338" w:rsidP="00354DB6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İhale konusuna özel profesyonel deneyim</w:t>
            </w:r>
          </w:p>
        </w:tc>
        <w:tc>
          <w:tcPr>
            <w:tcW w:w="961" w:type="dxa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30</w:t>
            </w:r>
          </w:p>
        </w:tc>
        <w:tc>
          <w:tcPr>
            <w:tcW w:w="1247" w:type="dxa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247" w:type="dxa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247" w:type="dxa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246" w:type="dxa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A50338" w:rsidRPr="00051297" w:rsidTr="00354DB6">
        <w:trPr>
          <w:cantSplit/>
        </w:trPr>
        <w:tc>
          <w:tcPr>
            <w:tcW w:w="3240" w:type="dxa"/>
          </w:tcPr>
          <w:p w:rsidR="00A50338" w:rsidRPr="00051297" w:rsidRDefault="00A50338" w:rsidP="00354DB6">
            <w:pPr>
              <w:spacing w:before="0"/>
              <w:ind w:firstLine="0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Kilit uzman(</w:t>
            </w:r>
            <w:proofErr w:type="spellStart"/>
            <w:r w:rsidRPr="00051297">
              <w:rPr>
                <w:b/>
                <w:sz w:val="20"/>
                <w:szCs w:val="20"/>
                <w:lang w:val="tr-TR"/>
              </w:rPr>
              <w:t>lar</w:t>
            </w:r>
            <w:proofErr w:type="spellEnd"/>
            <w:r w:rsidRPr="00051297">
              <w:rPr>
                <w:b/>
                <w:sz w:val="20"/>
                <w:szCs w:val="20"/>
                <w:lang w:val="tr-TR"/>
              </w:rPr>
              <w:t>) toplam puanı</w:t>
            </w:r>
          </w:p>
        </w:tc>
        <w:tc>
          <w:tcPr>
            <w:tcW w:w="961" w:type="dxa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60</w:t>
            </w:r>
          </w:p>
        </w:tc>
        <w:tc>
          <w:tcPr>
            <w:tcW w:w="1247" w:type="dxa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</w:p>
        </w:tc>
        <w:tc>
          <w:tcPr>
            <w:tcW w:w="1247" w:type="dxa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</w:p>
        </w:tc>
        <w:tc>
          <w:tcPr>
            <w:tcW w:w="1247" w:type="dxa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</w:p>
        </w:tc>
        <w:tc>
          <w:tcPr>
            <w:tcW w:w="1246" w:type="dxa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</w:p>
        </w:tc>
      </w:tr>
      <w:tr w:rsidR="00A50338" w:rsidRPr="00051297" w:rsidTr="00354DB6">
        <w:trPr>
          <w:cantSplit/>
          <w:trHeight w:val="340"/>
        </w:trPr>
        <w:tc>
          <w:tcPr>
            <w:tcW w:w="3240" w:type="dxa"/>
            <w:vAlign w:val="center"/>
          </w:tcPr>
          <w:p w:rsidR="00A50338" w:rsidRPr="00051297" w:rsidRDefault="00A50338" w:rsidP="00354DB6">
            <w:pPr>
              <w:spacing w:before="0"/>
              <w:ind w:firstLine="0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Genel Toplam Puan</w:t>
            </w:r>
          </w:p>
        </w:tc>
        <w:tc>
          <w:tcPr>
            <w:tcW w:w="961" w:type="dxa"/>
            <w:vAlign w:val="center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100</w:t>
            </w:r>
          </w:p>
        </w:tc>
        <w:tc>
          <w:tcPr>
            <w:tcW w:w="1247" w:type="dxa"/>
            <w:vAlign w:val="center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</w:p>
        </w:tc>
        <w:tc>
          <w:tcPr>
            <w:tcW w:w="1247" w:type="dxa"/>
            <w:vAlign w:val="center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</w:p>
        </w:tc>
        <w:tc>
          <w:tcPr>
            <w:tcW w:w="1247" w:type="dxa"/>
            <w:vAlign w:val="center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</w:p>
        </w:tc>
        <w:tc>
          <w:tcPr>
            <w:tcW w:w="1246" w:type="dxa"/>
            <w:vAlign w:val="center"/>
          </w:tcPr>
          <w:p w:rsidR="00A50338" w:rsidRPr="00051297" w:rsidRDefault="00A50338" w:rsidP="00354DB6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</w:p>
        </w:tc>
      </w:tr>
    </w:tbl>
    <w:p w:rsidR="00A50338" w:rsidRPr="00051297" w:rsidRDefault="00A50338" w:rsidP="00A50338">
      <w:pPr>
        <w:rPr>
          <w:sz w:val="12"/>
          <w:szCs w:val="12"/>
          <w:lang w:val="tr-TR"/>
        </w:rPr>
      </w:pPr>
    </w:p>
    <w:p w:rsidR="00A50338" w:rsidRPr="00051297" w:rsidRDefault="00A50338" w:rsidP="00A50338">
      <w:pPr>
        <w:ind w:left="709" w:hanging="709"/>
        <w:rPr>
          <w:sz w:val="20"/>
          <w:szCs w:val="20"/>
          <w:lang w:val="tr-TR"/>
        </w:rPr>
      </w:pPr>
      <w:r w:rsidRPr="00051297">
        <w:rPr>
          <w:sz w:val="20"/>
          <w:szCs w:val="20"/>
          <w:lang w:val="tr-TR"/>
        </w:rPr>
        <w:t>Değerlendirici:</w:t>
      </w:r>
    </w:p>
    <w:p w:rsidR="00A50338" w:rsidRPr="00051297" w:rsidRDefault="00A50338" w:rsidP="00A50338">
      <w:pPr>
        <w:ind w:left="709" w:hanging="709"/>
        <w:rPr>
          <w:sz w:val="20"/>
          <w:szCs w:val="20"/>
          <w:lang w:val="tr-TR"/>
        </w:rPr>
      </w:pPr>
      <w:r w:rsidRPr="00051297">
        <w:rPr>
          <w:sz w:val="20"/>
          <w:szCs w:val="20"/>
          <w:lang w:val="tr-TR"/>
        </w:rPr>
        <w:t>Ad-</w:t>
      </w:r>
      <w:proofErr w:type="spellStart"/>
      <w:r w:rsidRPr="00051297">
        <w:rPr>
          <w:sz w:val="20"/>
          <w:szCs w:val="20"/>
          <w:lang w:val="tr-TR"/>
        </w:rPr>
        <w:t>Soyad</w:t>
      </w:r>
      <w:proofErr w:type="spellEnd"/>
    </w:p>
    <w:p w:rsidR="00A50338" w:rsidRPr="00051297" w:rsidRDefault="00A50338" w:rsidP="00A50338">
      <w:pPr>
        <w:ind w:left="709" w:hanging="709"/>
        <w:rPr>
          <w:sz w:val="20"/>
          <w:szCs w:val="20"/>
          <w:lang w:val="tr-TR"/>
        </w:rPr>
      </w:pPr>
      <w:r w:rsidRPr="00051297">
        <w:rPr>
          <w:sz w:val="20"/>
          <w:szCs w:val="20"/>
          <w:lang w:val="tr-TR"/>
        </w:rPr>
        <w:t>İmza</w:t>
      </w:r>
    </w:p>
    <w:p w:rsidR="00A50338" w:rsidRPr="00051297" w:rsidRDefault="00A50338" w:rsidP="00A50338">
      <w:pPr>
        <w:ind w:left="709" w:hanging="709"/>
        <w:rPr>
          <w:i/>
          <w:sz w:val="20"/>
          <w:szCs w:val="20"/>
          <w:lang w:val="tr-TR"/>
        </w:rPr>
      </w:pPr>
      <w:r w:rsidRPr="00051297">
        <w:rPr>
          <w:i/>
          <w:sz w:val="20"/>
          <w:szCs w:val="20"/>
          <w:highlight w:val="lightGray"/>
          <w:lang w:val="tr-TR"/>
        </w:rPr>
        <w:t>(Değerlendirme Komitesinin başkan ve üyeleri yukarıdaki tabloyu ayrı ayrı dolduracaktır.)</w:t>
      </w:r>
    </w:p>
    <w:p w:rsidR="0060416E" w:rsidRDefault="0060416E"/>
    <w:sectPr w:rsidR="0060416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D86" w:rsidRDefault="00100D86" w:rsidP="00BF512E">
      <w:pPr>
        <w:spacing w:before="0"/>
      </w:pPr>
      <w:r>
        <w:separator/>
      </w:r>
    </w:p>
  </w:endnote>
  <w:endnote w:type="continuationSeparator" w:id="0">
    <w:p w:rsidR="00100D86" w:rsidRDefault="00100D86" w:rsidP="00BF512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D86" w:rsidRDefault="00100D86" w:rsidP="00BF512E">
      <w:pPr>
        <w:spacing w:before="0"/>
      </w:pPr>
      <w:r>
        <w:separator/>
      </w:r>
    </w:p>
  </w:footnote>
  <w:footnote w:type="continuationSeparator" w:id="0">
    <w:p w:rsidR="00100D86" w:rsidRDefault="00100D86" w:rsidP="00BF512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512E" w:rsidRPr="00BF512E" w:rsidRDefault="00BF512E">
    <w:pPr>
      <w:pStyle w:val="stBilgi"/>
      <w:rPr>
        <w:sz w:val="20"/>
        <w:szCs w:val="20"/>
      </w:rPr>
    </w:pPr>
    <w:r w:rsidRPr="00BF512E">
      <w:rPr>
        <w:sz w:val="20"/>
        <w:szCs w:val="20"/>
      </w:rPr>
      <w:t xml:space="preserve">EK 7.3- </w:t>
    </w:r>
    <w:proofErr w:type="spellStart"/>
    <w:r w:rsidRPr="00BF512E">
      <w:rPr>
        <w:sz w:val="20"/>
        <w:szCs w:val="20"/>
      </w:rPr>
      <w:t>Teknik</w:t>
    </w:r>
    <w:proofErr w:type="spellEnd"/>
    <w:r w:rsidRPr="00BF512E">
      <w:rPr>
        <w:sz w:val="20"/>
        <w:szCs w:val="20"/>
      </w:rPr>
      <w:t xml:space="preserve"> </w:t>
    </w:r>
    <w:proofErr w:type="spellStart"/>
    <w:r w:rsidRPr="00BF512E">
      <w:rPr>
        <w:sz w:val="20"/>
        <w:szCs w:val="20"/>
      </w:rPr>
      <w:t>Değerlendirme</w:t>
    </w:r>
    <w:proofErr w:type="spellEnd"/>
    <w:r w:rsidRPr="00BF512E">
      <w:rPr>
        <w:sz w:val="20"/>
        <w:szCs w:val="20"/>
      </w:rPr>
      <w:t xml:space="preserve"> </w:t>
    </w:r>
    <w:proofErr w:type="spellStart"/>
    <w:r w:rsidRPr="00BF512E">
      <w:rPr>
        <w:sz w:val="20"/>
        <w:szCs w:val="20"/>
      </w:rPr>
      <w:t>Tablosu</w:t>
    </w:r>
    <w:proofErr w:type="spellEnd"/>
    <w:r w:rsidRPr="00BF512E">
      <w:rPr>
        <w:sz w:val="20"/>
        <w:szCs w:val="20"/>
      </w:rPr>
      <w:t xml:space="preserve"> (</w:t>
    </w:r>
    <w:proofErr w:type="spellStart"/>
    <w:r w:rsidRPr="00BF512E">
      <w:rPr>
        <w:sz w:val="20"/>
        <w:szCs w:val="20"/>
      </w:rPr>
      <w:t>Hizmet</w:t>
    </w:r>
    <w:proofErr w:type="spellEnd"/>
    <w:r w:rsidRPr="00BF512E">
      <w:rPr>
        <w:sz w:val="20"/>
        <w:szCs w:val="20"/>
      </w:rPr>
      <w:t xml:space="preserve"> </w:t>
    </w:r>
    <w:proofErr w:type="spellStart"/>
    <w:r w:rsidRPr="00BF512E">
      <w:rPr>
        <w:sz w:val="20"/>
        <w:szCs w:val="20"/>
      </w:rPr>
      <w:t>Alımı</w:t>
    </w:r>
    <w:proofErr w:type="spellEnd"/>
    <w:r w:rsidRPr="00BF512E">
      <w:rPr>
        <w:sz w:val="20"/>
        <w:szCs w:val="20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338"/>
    <w:rsid w:val="00100D86"/>
    <w:rsid w:val="0060416E"/>
    <w:rsid w:val="00A50338"/>
    <w:rsid w:val="00BF5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93E1F"/>
  <w15:chartTrackingRefBased/>
  <w15:docId w15:val="{A64B83FF-DF25-4BF1-BDA2-D49D3357A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338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val="en-US" w:bidi="en-US"/>
    </w:rPr>
  </w:style>
  <w:style w:type="paragraph" w:styleId="Balk6">
    <w:name w:val="heading 6"/>
    <w:basedOn w:val="Normal"/>
    <w:next w:val="Normal"/>
    <w:link w:val="Balk6Char"/>
    <w:qFormat/>
    <w:rsid w:val="00A50338"/>
    <w:pPr>
      <w:keepNext/>
      <w:spacing w:after="120"/>
      <w:outlineLvl w:val="5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A50338"/>
    <w:rPr>
      <w:rFonts w:ascii="Times New Roman" w:hAnsi="Times New Roman"/>
      <w:b/>
      <w:bCs/>
      <w:sz w:val="24"/>
      <w:lang w:val="en-US" w:bidi="en-US"/>
    </w:rPr>
  </w:style>
  <w:style w:type="paragraph" w:styleId="stBilgi">
    <w:name w:val="header"/>
    <w:basedOn w:val="Normal"/>
    <w:link w:val="stBilgiChar"/>
    <w:uiPriority w:val="99"/>
    <w:unhideWhenUsed/>
    <w:rsid w:val="00BF512E"/>
    <w:pPr>
      <w:tabs>
        <w:tab w:val="center" w:pos="4536"/>
        <w:tab w:val="right" w:pos="9072"/>
      </w:tabs>
      <w:spacing w:before="0"/>
    </w:pPr>
  </w:style>
  <w:style w:type="character" w:customStyle="1" w:styleId="stBilgiChar">
    <w:name w:val="Üst Bilgi Char"/>
    <w:basedOn w:val="VarsaylanParagrafYazTipi"/>
    <w:link w:val="stBilgi"/>
    <w:uiPriority w:val="99"/>
    <w:rsid w:val="00BF512E"/>
    <w:rPr>
      <w:rFonts w:ascii="Times New Roman" w:hAnsi="Times New Roman"/>
      <w:sz w:val="24"/>
      <w:lang w:val="en-US" w:bidi="en-US"/>
    </w:rPr>
  </w:style>
  <w:style w:type="paragraph" w:styleId="AltBilgi">
    <w:name w:val="footer"/>
    <w:basedOn w:val="Normal"/>
    <w:link w:val="AltBilgiChar"/>
    <w:uiPriority w:val="99"/>
    <w:unhideWhenUsed/>
    <w:rsid w:val="00BF512E"/>
    <w:pPr>
      <w:tabs>
        <w:tab w:val="center" w:pos="4536"/>
        <w:tab w:val="right" w:pos="9072"/>
      </w:tabs>
      <w:spacing w:before="0"/>
    </w:pPr>
  </w:style>
  <w:style w:type="character" w:customStyle="1" w:styleId="AltBilgiChar">
    <w:name w:val="Alt Bilgi Char"/>
    <w:basedOn w:val="VarsaylanParagrafYazTipi"/>
    <w:link w:val="AltBilgi"/>
    <w:uiPriority w:val="99"/>
    <w:rsid w:val="00BF512E"/>
    <w:rPr>
      <w:rFonts w:ascii="Times New Roman" w:hAnsi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620</Characters>
  <Application>Microsoft Office Word</Application>
  <DocSecurity>0</DocSecurity>
  <Lines>5</Lines>
  <Paragraphs>1</Paragraphs>
  <ScaleCrop>false</ScaleCrop>
  <Company>DOKA</Company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Göktürk Ömür</dc:creator>
  <cp:keywords/>
  <dc:description/>
  <cp:lastModifiedBy>Göktürk Ömür</cp:lastModifiedBy>
  <cp:revision>2</cp:revision>
  <dcterms:created xsi:type="dcterms:W3CDTF">2018-12-06T07:36:00Z</dcterms:created>
  <dcterms:modified xsi:type="dcterms:W3CDTF">2018-12-07T12:35:00Z</dcterms:modified>
</cp:coreProperties>
</file>